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01D" w:rsidRPr="00E5001D" w:rsidRDefault="00E5001D" w:rsidP="00E5001D">
      <w:pPr>
        <w:rPr>
          <w:rFonts w:ascii="Times New Roman" w:hAnsi="Times New Roman" w:cs="Times New Roman"/>
          <w:sz w:val="28"/>
          <w:szCs w:val="28"/>
        </w:rPr>
      </w:pPr>
    </w:p>
    <w:p w:rsidR="00E5001D" w:rsidRPr="00E5001D" w:rsidRDefault="00E5001D" w:rsidP="00E5001D">
      <w:pPr>
        <w:pStyle w:val="a3"/>
        <w:ind w:left="-426"/>
        <w:rPr>
          <w:rFonts w:ascii="Times New Roman" w:hAnsi="Times New Roman" w:cs="Times New Roman"/>
          <w:noProof/>
          <w:sz w:val="28"/>
          <w:szCs w:val="28"/>
        </w:rPr>
      </w:pPr>
      <w:r w:rsidRPr="00E5001D">
        <w:rPr>
          <w:rFonts w:ascii="Times New Roman" w:hAnsi="Times New Roman" w:cs="Times New Roman"/>
          <w:noProof/>
          <w:sz w:val="28"/>
          <w:szCs w:val="28"/>
        </w:rPr>
        <w:t xml:space="preserve">Согласовано                                                                    </w:t>
      </w:r>
      <w:r w:rsidRPr="00E5001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ЦИКЛОГРАММА на неделю </w:t>
      </w:r>
      <w:proofErr w:type="gramStart"/>
      <w:r w:rsidRPr="00E5001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( </w:t>
      </w:r>
      <w:proofErr w:type="gramEnd"/>
      <w:r w:rsidRPr="00E5001D">
        <w:rPr>
          <w:rFonts w:ascii="Times New Roman" w:hAnsi="Times New Roman" w:cs="Times New Roman"/>
          <w:b/>
          <w:sz w:val="28"/>
          <w:szCs w:val="28"/>
          <w:lang w:eastAsia="ru-RU"/>
        </w:rPr>
        <w:t>15-19  января  2018 года)</w:t>
      </w:r>
      <w:r w:rsidRPr="00E5001D">
        <w:rPr>
          <w:rFonts w:ascii="Times New Roman" w:hAnsi="Times New Roman" w:cs="Times New Roman"/>
          <w:noProof/>
          <w:sz w:val="28"/>
          <w:szCs w:val="28"/>
        </w:rPr>
        <w:t xml:space="preserve">                                                                                                                </w:t>
      </w:r>
      <w:r w:rsidRPr="00E5001D">
        <w:rPr>
          <w:rFonts w:ascii="Times New Roman" w:hAnsi="Times New Roman" w:cs="Times New Roman"/>
          <w:sz w:val="28"/>
          <w:szCs w:val="28"/>
          <w:lang w:eastAsia="ru-RU"/>
        </w:rPr>
        <w:t xml:space="preserve"> Методист _______________</w:t>
      </w:r>
      <w:proofErr w:type="spellStart"/>
      <w:r w:rsidRPr="00E5001D">
        <w:rPr>
          <w:rFonts w:ascii="Times New Roman" w:hAnsi="Times New Roman" w:cs="Times New Roman"/>
          <w:sz w:val="28"/>
          <w:szCs w:val="28"/>
          <w:lang w:eastAsia="ru-RU"/>
        </w:rPr>
        <w:t>Снегурская</w:t>
      </w:r>
      <w:proofErr w:type="spellEnd"/>
      <w:r w:rsidRPr="00E5001D">
        <w:rPr>
          <w:rFonts w:ascii="Times New Roman" w:hAnsi="Times New Roman" w:cs="Times New Roman"/>
          <w:sz w:val="28"/>
          <w:szCs w:val="28"/>
          <w:lang w:eastAsia="ru-RU"/>
        </w:rPr>
        <w:t xml:space="preserve"> Р.И.                              Старшая группа  «</w:t>
      </w:r>
      <w:proofErr w:type="spellStart"/>
      <w:r w:rsidRPr="00E5001D">
        <w:rPr>
          <w:rFonts w:ascii="Times New Roman" w:hAnsi="Times New Roman" w:cs="Times New Roman"/>
          <w:sz w:val="28"/>
          <w:szCs w:val="28"/>
          <w:lang w:eastAsia="ru-RU"/>
        </w:rPr>
        <w:t>Күншуақ</w:t>
      </w:r>
      <w:proofErr w:type="spellEnd"/>
      <w:r w:rsidRPr="00E5001D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E5001D" w:rsidRPr="00E5001D" w:rsidRDefault="00E5001D" w:rsidP="00E5001D">
      <w:pPr>
        <w:spacing w:after="0" w:line="240" w:lineRule="auto"/>
        <w:ind w:left="113" w:right="113"/>
        <w:rPr>
          <w:rFonts w:ascii="Times New Roman" w:eastAsia="Calibri" w:hAnsi="Times New Roman" w:cs="Times New Roman"/>
          <w:b/>
          <w:sz w:val="28"/>
          <w:szCs w:val="28"/>
        </w:rPr>
      </w:pPr>
      <w:r w:rsidRPr="00E5001D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Сквозная тема «</w:t>
      </w:r>
      <w:r w:rsidRPr="00E5001D">
        <w:rPr>
          <w:rFonts w:ascii="Times New Roman" w:hAnsi="Times New Roman" w:cs="Times New Roman"/>
          <w:b/>
          <w:sz w:val="28"/>
          <w:szCs w:val="28"/>
          <w:lang w:eastAsia="ru-RU"/>
        </w:rPr>
        <w:t>Мир природы</w:t>
      </w:r>
      <w:r w:rsidRPr="00E5001D">
        <w:rPr>
          <w:rFonts w:ascii="Times New Roman" w:hAnsi="Times New Roman" w:cs="Times New Roman"/>
          <w:sz w:val="28"/>
          <w:szCs w:val="28"/>
          <w:lang w:eastAsia="ru-RU"/>
        </w:rPr>
        <w:t xml:space="preserve">»   </w:t>
      </w:r>
      <w:proofErr w:type="spellStart"/>
      <w:r w:rsidRPr="00E5001D">
        <w:rPr>
          <w:rFonts w:ascii="Times New Roman" w:hAnsi="Times New Roman" w:cs="Times New Roman"/>
          <w:sz w:val="28"/>
          <w:szCs w:val="28"/>
          <w:lang w:eastAsia="ru-RU"/>
        </w:rPr>
        <w:t>Подтема</w:t>
      </w:r>
      <w:proofErr w:type="spellEnd"/>
      <w:r w:rsidRPr="00E5001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E5001D">
        <w:rPr>
          <w:rFonts w:ascii="Times New Roman" w:eastAsia="Calibri" w:hAnsi="Times New Roman" w:cs="Times New Roman"/>
          <w:b/>
          <w:sz w:val="28"/>
          <w:szCs w:val="28"/>
        </w:rPr>
        <w:t xml:space="preserve"> «Птиц</w:t>
      </w:r>
      <w:proofErr w:type="gramStart"/>
      <w:r w:rsidRPr="00E5001D">
        <w:rPr>
          <w:rFonts w:ascii="Times New Roman" w:eastAsia="Calibri" w:hAnsi="Times New Roman" w:cs="Times New Roman"/>
          <w:b/>
          <w:sz w:val="28"/>
          <w:szCs w:val="28"/>
        </w:rPr>
        <w:t>ы-</w:t>
      </w:r>
      <w:proofErr w:type="gramEnd"/>
      <w:r w:rsidRPr="00E5001D">
        <w:rPr>
          <w:rFonts w:ascii="Times New Roman" w:eastAsia="Calibri" w:hAnsi="Times New Roman" w:cs="Times New Roman"/>
          <w:b/>
          <w:sz w:val="28"/>
          <w:szCs w:val="28"/>
        </w:rPr>
        <w:t xml:space="preserve"> наши друзья»</w:t>
      </w:r>
    </w:p>
    <w:tbl>
      <w:tblPr>
        <w:tblW w:w="15990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5"/>
        <w:gridCol w:w="1418"/>
        <w:gridCol w:w="992"/>
        <w:gridCol w:w="425"/>
        <w:gridCol w:w="142"/>
        <w:gridCol w:w="142"/>
        <w:gridCol w:w="992"/>
        <w:gridCol w:w="1332"/>
        <w:gridCol w:w="227"/>
        <w:gridCol w:w="142"/>
        <w:gridCol w:w="2608"/>
        <w:gridCol w:w="85"/>
        <w:gridCol w:w="142"/>
        <w:gridCol w:w="2378"/>
        <w:gridCol w:w="88"/>
        <w:gridCol w:w="85"/>
        <w:gridCol w:w="142"/>
        <w:gridCol w:w="2835"/>
      </w:tblGrid>
      <w:tr w:rsidR="00E5001D" w:rsidRPr="00E5001D" w:rsidTr="00425E4B">
        <w:trPr>
          <w:trHeight w:val="322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Режим дня  </w:t>
            </w:r>
          </w:p>
        </w:tc>
        <w:tc>
          <w:tcPr>
            <w:tcW w:w="411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</w:tc>
        <w:tc>
          <w:tcPr>
            <w:tcW w:w="13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</w:tc>
        <w:tc>
          <w:tcPr>
            <w:tcW w:w="2920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</w:tc>
      </w:tr>
      <w:tr w:rsidR="00E5001D" w:rsidRPr="00E5001D" w:rsidTr="00425E4B">
        <w:trPr>
          <w:trHeight w:val="322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20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001D" w:rsidRPr="00E5001D" w:rsidTr="00425E4B">
        <w:trPr>
          <w:trHeight w:val="473"/>
        </w:trPr>
        <w:tc>
          <w:tcPr>
            <w:tcW w:w="1815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детей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Беседы с род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телями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Игры (настольные, пальчиковые и др.)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Утренняя ги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настика (5 мин)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Общение воспитателя с детьми: индивидуальные беседы о семейных традициях, игры для общения и создания хорошего настроения у детей. Создание доброжелательной атмосферы</w:t>
            </w:r>
          </w:p>
        </w:tc>
      </w:tr>
      <w:tr w:rsidR="00E5001D" w:rsidRPr="00E5001D" w:rsidTr="00425E4B">
        <w:trPr>
          <w:trHeight w:val="1661"/>
        </w:trPr>
        <w:tc>
          <w:tcPr>
            <w:tcW w:w="1815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Утренний круг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«Доброе утро! Улыбнись скорей!»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proofErr w:type="gram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эмоциональный</w:t>
            </w:r>
            <w:proofErr w:type="gramEnd"/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настрой на рабочий лад.  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Игровое упражнение «С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бери фигуру» Цель: расп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лагать геометрические ф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гуры и сравнивать их ме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ду собой.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Утренний круг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 «Букет пожеланий»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Создать у детей хорошее настроение на весь день.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работа с Владиком. 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Игровое упражнение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«Чудесный мешочек» Цель: закрепить навык исследования предмета.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Утренний круг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«Ла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ковое солнышко»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учить подбирать ласковые слова для своих близких друзей.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Игровое упражнение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«Один - много» Цель: учить образовывать существительные множественного чи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ла.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Утренний круг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«Подари тюбетейку»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доброжелательное отношение  друг к другу.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Игровое упражнение  «Какой предмет лишний» Цель: развивать вним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ние, память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Утренний круг  «Здра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ствуйте мои друзья»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создать атмосф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ру группового доверия.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Игровое упражнение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«Что бывает в это вр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мя года» Цель: закр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пить понятия о явлениях, происходящих в данное время года. 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01D" w:rsidRPr="00E5001D" w:rsidTr="00425E4B">
        <w:trPr>
          <w:trHeight w:val="282"/>
        </w:trPr>
        <w:tc>
          <w:tcPr>
            <w:tcW w:w="18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Завтрак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5001D" w:rsidRPr="00E5001D" w:rsidTr="00425E4B">
        <w:trPr>
          <w:trHeight w:val="243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Игры, подг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товка </w:t>
            </w:r>
            <w:proofErr w:type="gram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орган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зован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но-учебной 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дея-ти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(ОУД)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Игры и игровые упражнения малой подвижности для организации детей к ОУД</w:t>
            </w:r>
          </w:p>
        </w:tc>
      </w:tr>
      <w:tr w:rsidR="00E5001D" w:rsidRPr="00E5001D" w:rsidTr="00E5001D">
        <w:trPr>
          <w:trHeight w:val="645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Работа в уголке книги. Цель: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вать навык работы с литературой.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Свободная игровая деятел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ность по 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желанию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Беседа на тему «Зиму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ю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щие птицы» -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развивать речь д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тей.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Отгадывание з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гадок на тему 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«Живо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ные».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Хозяйственно-бытовой  труд</w:t>
            </w: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Д/И «Маленькая хозяйка»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Цель: Уборка в игровом уголке</w:t>
            </w:r>
          </w:p>
        </w:tc>
      </w:tr>
      <w:tr w:rsidR="00E5001D" w:rsidRPr="00E5001D" w:rsidTr="00E5001D">
        <w:trPr>
          <w:trHeight w:val="128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ОУД по расп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санию </w:t>
            </w:r>
            <w:proofErr w:type="gramStart"/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</w:rPr>
              <w:t>1. математика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ФЭМП «Длина и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мерения»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Обучать умению находить предметы длиннее (короче), выше (ниже), шире (уже), толще (тон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ь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ше).</w:t>
            </w:r>
            <w:proofErr w:type="gram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Формировать умение находить в ближайшем окруж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нии предметы ге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метрической формы.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2.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Рисование 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«В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робей»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Формировать умение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передовать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рису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ке характерные ос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бенности разных птиц.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3.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Казахский язык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4.Физкультура</w:t>
            </w:r>
            <w:proofErr w:type="gramStart"/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</w:t>
            </w:r>
            <w:proofErr w:type="gramEnd"/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чить умению пр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катывать обруч и пролезать в него; с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вершенствовать умение метать мешочки в вертикал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ь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ную цель.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1.Развитие речи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«Опис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тельный рассказ</w:t>
            </w:r>
            <w:proofErr w:type="gramStart"/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.</w:t>
            </w:r>
            <w:proofErr w:type="gramEnd"/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Зимующие пт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цы» </w:t>
            </w:r>
          </w:p>
          <w:p w:rsidR="00E5001D" w:rsidRPr="00E5001D" w:rsidRDefault="00E5001D" w:rsidP="00425E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составлять последов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тельные описательные ра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сказы на предложенную т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му, правильно употреблять существительные множ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ственного числа. Активиз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ция слов – пернатые, </w:t>
            </w:r>
            <w:proofErr w:type="spellStart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летные</w:t>
            </w:r>
            <w:proofErr w:type="spellEnd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зимующие.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Э</w:t>
            </w:r>
            <w:r w:rsidRPr="00E5001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кология 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«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Животные в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круг нас» </w:t>
            </w:r>
          </w:p>
          <w:p w:rsidR="00E5001D" w:rsidRPr="00E5001D" w:rsidRDefault="00E5001D" w:rsidP="00425E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Уточнить знания о птицах, животных, комнатных раст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ниях уголка природы.</w:t>
            </w:r>
          </w:p>
          <w:p w:rsidR="00E5001D" w:rsidRPr="00E5001D" w:rsidRDefault="00E5001D" w:rsidP="00425E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 заботливо относиться к обитателям, создавать х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рошие условия, ухаживать, проявлять интерес, желание 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заботиться, слушать расск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зы о них, задавать вопросы.</w:t>
            </w:r>
          </w:p>
          <w:p w:rsidR="00E5001D" w:rsidRPr="00E5001D" w:rsidRDefault="00E5001D" w:rsidP="00425E4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Помнить, что без помощи человека обитатели поги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нут.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3. Художественная литер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тура 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Чтение рассказа Н.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лининой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«Про птиц»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Учить понимать содержание произведения, расск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зывать </w:t>
            </w:r>
            <w:proofErr w:type="gram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про</w:t>
            </w:r>
            <w:proofErr w:type="gramEnd"/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gram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персонажи</w:t>
            </w:r>
            <w:proofErr w:type="gramEnd"/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и их де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й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ствия, высказывать свои мысли.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Самопознание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«Птицы в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круг нас» </w:t>
            </w:r>
          </w:p>
          <w:p w:rsidR="00E5001D" w:rsidRPr="00E5001D" w:rsidRDefault="00E5001D" w:rsidP="00E5001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умение набл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дать за явлениями живой природы, чувствовать крас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ту сердцем,  проявлять з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ботливое, доброе отношение к птицам.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1.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Основы грамоты «ЗАС»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Совершенствовать ум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ние проводить звуковой анализ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трехзвуковых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четырехзвук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вых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слов различной звуковой структуры.</w:t>
            </w:r>
          </w:p>
          <w:p w:rsidR="00E5001D" w:rsidRPr="00E5001D" w:rsidRDefault="00E5001D" w:rsidP="00425E4B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2.Музыка </w:t>
            </w:r>
            <w:r w:rsidRPr="00E500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«Музыка всегда со мной»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Учить воспринимать лирическую, плавную мелодию в ри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ме вальса. Учить д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тей тянуть звук, не обрывая око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чания слов. Учить разл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чать и передавать в движении динамич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ские оттенки в музыке; изменять характер шага (энергичный и споко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ный).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.Физкультура</w:t>
            </w:r>
            <w:proofErr w:type="gramStart"/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У</w:t>
            </w:r>
            <w:proofErr w:type="gramEnd"/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чить 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ходить по канату с мешочком на голове приставным шагом; совершенствовать упражн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ние по умению прокатывать обруч и прол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зать в него.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.Аппликация 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«Сор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ка»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нав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ки умения использ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вать силуэтное выр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зание и обрывную аппликацию для передачи выраз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тельного образа птиц.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2.Естествознание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«Перелётные и зимующие пт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цы»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Наблюдение в пр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роде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Формировать предста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ление детей о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переле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ных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зимующих пт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цах, учить различать их по существенному пр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знаку. Учить детей з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ботиться о 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птицах, кормить их зимой, строить для них ко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мушки.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Иностраный</w:t>
            </w:r>
            <w:proofErr w:type="spellEnd"/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язык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Лепка 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«Птичка невел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чка»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Учить передавать форму туловища, головы при лепке птиц; лепить детали, проявлять самостоятельность в 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боре способов лепки.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2Физкультура</w:t>
            </w:r>
            <w:proofErr w:type="gramStart"/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У</w:t>
            </w:r>
            <w:proofErr w:type="gramEnd"/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чить прыгать через длинную скака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ку с ноги на ногу;  продо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жить учить ходить по канату с мешочком на </w:t>
            </w:r>
            <w:proofErr w:type="spellStart"/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голве</w:t>
            </w:r>
            <w:proofErr w:type="spellEnd"/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приста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Pr="00E5001D">
              <w:rPr>
                <w:rFonts w:ascii="Times New Roman" w:hAnsi="Times New Roman" w:cs="Times New Roman"/>
                <w:bCs/>
                <w:sz w:val="28"/>
                <w:szCs w:val="28"/>
              </w:rPr>
              <w:t>ным шагом.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3.Музыка </w:t>
            </w:r>
            <w:r w:rsidRPr="00E5001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«Я люблю танцевать»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Обучать умению чувств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вать танцевальный характер пь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сы. Формировать навыки 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умения петь </w:t>
            </w:r>
            <w:proofErr w:type="spellStart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певку</w:t>
            </w:r>
            <w:proofErr w:type="spellEnd"/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одному в сопровождении фо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тепиано и без него. Учить детей и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полнять элементы наро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д</w:t>
            </w:r>
            <w:r w:rsidRPr="00E5001D">
              <w:rPr>
                <w:rFonts w:ascii="Times New Roman" w:eastAsia="Calibri" w:hAnsi="Times New Roman" w:cs="Times New Roman"/>
                <w:sz w:val="28"/>
                <w:szCs w:val="28"/>
              </w:rPr>
              <w:t>ных танцев.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001D" w:rsidRPr="00E5001D" w:rsidTr="00425E4B">
        <w:trPr>
          <w:trHeight w:val="173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Одевание: последовательность, выход на прогулку</w:t>
            </w:r>
          </w:p>
        </w:tc>
      </w:tr>
      <w:tr w:rsidR="00E5001D" w:rsidRPr="00E5001D" w:rsidTr="00425E4B">
        <w:trPr>
          <w:trHeight w:val="276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Прогулка: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Наблюдения за птицами. </w:t>
            </w: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 закрепить знания д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тей о зимующих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птицах. Почему нужно ухаж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вать за птицами?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Рассматривание следов птиц на снегу.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Труд: вывешивание ко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мушек для птиц.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/и «Мяч передавай – слово называй» – разв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тие ловкости логическ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го мышления.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Д/и «Чей след?» - разв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вать наблюдательность.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зимним солнцем. Как трудится со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нышко с приходом зимы?  </w:t>
            </w: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: дать понятие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о роли солнца в жизни живой пр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роды. 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/и «Солнечные зайчики» - развитие спортивных к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честв.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«Жмурки» - развитие вн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мания.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Игровое упражнение «На веранду заходи – себя в п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рядок приводи».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  Наблюдения за голол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дицей. Почему образуе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ся лёд на дороге?  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Исследование свойств льда: рассмотреть лёд в лупу. Сделать выводы.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Д/и «Лёд, вода, пар» - развитие наблюдательн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сти.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Игровое упражнение «Учимся складывать одежду».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Наблюдения за осадк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ми.  </w:t>
            </w: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: развивать наблюдательность,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умение делать выводы.  Формировать знания детей о приходе зимы.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Опыт: исследование свойств снега.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/и 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«Казаки-разбойники» - разв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вать физические кач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ства.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«Бывает – не бывает» - развитие внимания, мышления.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 xml:space="preserve">Наблюдения за птицами. </w:t>
            </w: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: закрепить знания детей о з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мующих птицах. Почему нужно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lastRenderedPageBreak/>
              <w:t>ухаживать за птиц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ми?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/и «Снежки» - развитие ло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кости.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001D" w:rsidRPr="00E5001D" w:rsidTr="00425E4B">
        <w:trPr>
          <w:trHeight w:val="275"/>
        </w:trPr>
        <w:tc>
          <w:tcPr>
            <w:tcW w:w="15990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Возвращение с прогулки. Последовательное раздевание.</w:t>
            </w:r>
          </w:p>
        </w:tc>
      </w:tr>
      <w:tr w:rsidR="00E5001D" w:rsidRPr="00E5001D" w:rsidTr="00425E4B">
        <w:trPr>
          <w:trHeight w:val="243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Обед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«Всем друзьям приятного аппетита».</w:t>
            </w:r>
          </w:p>
        </w:tc>
      </w:tr>
      <w:tr w:rsidR="00E5001D" w:rsidRPr="00E5001D" w:rsidTr="00425E4B">
        <w:trPr>
          <w:trHeight w:val="275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Сон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Глазки закрывай, баю-бай.</w:t>
            </w:r>
          </w:p>
        </w:tc>
      </w:tr>
      <w:tr w:rsidR="00E5001D" w:rsidRPr="00E5001D" w:rsidTr="00425E4B">
        <w:trPr>
          <w:trHeight w:val="443"/>
        </w:trPr>
        <w:tc>
          <w:tcPr>
            <w:tcW w:w="3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Постепенный подъем, зак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ливающие процедуры</w:t>
            </w:r>
          </w:p>
        </w:tc>
        <w:tc>
          <w:tcPr>
            <w:tcW w:w="12757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Упражнения в кровати, хождение по дорожкам здоровья. Умывание рук, лица и шеи прохладной водой.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001D" w:rsidRPr="00E5001D" w:rsidTr="00425E4B">
        <w:trPr>
          <w:trHeight w:val="123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Полдник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E5001D" w:rsidRPr="00E5001D" w:rsidTr="00425E4B">
        <w:trPr>
          <w:trHeight w:val="1121"/>
        </w:trPr>
        <w:tc>
          <w:tcPr>
            <w:tcW w:w="1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Игры, сам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стоятельная деятельность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Индивидуал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ь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ная работа в соответствии с Индивидуал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ными картами развития 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бенка</w:t>
            </w:r>
            <w:proofErr w:type="spellEnd"/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С/</w:t>
            </w:r>
            <w:proofErr w:type="gram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игра: «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Дастархан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» -  Цель: закрепить знания казахской национальной  кухни. + «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Дукен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Дидактическая игра «Разрезные карти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ки». Цель: закрепить умение составлять целое из нескольких частей. 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Д/И «Интересные истории про птиц»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Умение составлять небольшие рассказы по картинкам.</w:t>
            </w:r>
            <w:r w:rsidRPr="00E5001D">
              <w:rPr>
                <w:rStyle w:val="FontStyle51"/>
                <w:sz w:val="28"/>
                <w:szCs w:val="28"/>
              </w:rPr>
              <w:t xml:space="preserve"> 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 xml:space="preserve">Вариативная часть 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«Увлекательное п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у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тешествие в мир красок»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Настольно-печатная игра «Путешествие птички»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 Формировать навык коллективной игры, соблюдать пр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вила.</w:t>
            </w:r>
            <w:r w:rsidRPr="00E5001D">
              <w:rPr>
                <w:rStyle w:val="FontStyle51"/>
                <w:b w:val="0"/>
                <w:sz w:val="28"/>
                <w:szCs w:val="28"/>
              </w:rPr>
              <w:t xml:space="preserve"> 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lastRenderedPageBreak/>
              <w:t>Вариативная часть «</w:t>
            </w:r>
            <w:proofErr w:type="spellStart"/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АБВГДейка</w:t>
            </w:r>
            <w:proofErr w:type="spellEnd"/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Домино «Мир живо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</w:t>
            </w: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ных».</w:t>
            </w:r>
            <w:r w:rsidRPr="00E5001D">
              <w:rPr>
                <w:rStyle w:val="FontStyle51"/>
                <w:sz w:val="28"/>
                <w:szCs w:val="28"/>
              </w:rPr>
              <w:t xml:space="preserve"> 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Вариативная часть «</w:t>
            </w:r>
            <w:proofErr w:type="spellStart"/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Л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ю</w:t>
            </w:r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бознайка</w:t>
            </w:r>
            <w:proofErr w:type="spellEnd"/>
            <w:r w:rsidRPr="00E5001D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5001D" w:rsidRPr="00E5001D" w:rsidTr="00425E4B">
        <w:trPr>
          <w:trHeight w:val="276"/>
        </w:trPr>
        <w:tc>
          <w:tcPr>
            <w:tcW w:w="1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Игровое упражнение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«Узнай время года». Цель: Составлять опис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ние, выделяя характерные признаки. Денис, Валерия и Арсений.</w:t>
            </w: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Д/и «Считалочка»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Цель: учить детей считать простые математические выр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жения, находить сумму двух чисел. Тренировать вним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ние, мышление, 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речь</w:t>
            </w:r>
            <w:proofErr w:type="gram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нгелина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, Катя, Дима.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Д/и «Из чего сделаны предметы…» 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Закрепить знания о ра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личных материалах 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(дерево, резина и т. д.) Саша, </w:t>
            </w:r>
            <w:proofErr w:type="spellStart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Д/И «Интересные и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тории»</w:t>
            </w:r>
          </w:p>
          <w:p w:rsidR="00E5001D" w:rsidRPr="00E5001D" w:rsidRDefault="00E5001D" w:rsidP="00425E4B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Цель: Умение соста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лять небольшие расск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зы по картинкам. А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р</w:t>
            </w:r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тур, </w:t>
            </w:r>
            <w:proofErr w:type="spellStart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Янис</w:t>
            </w:r>
            <w:proofErr w:type="spellEnd"/>
            <w:r w:rsidRPr="00E5001D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Мини-викторина по теме недели «Прилетают в го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ти птицы снегири, син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цы» Цель: закрепить знания д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E5001D">
              <w:rPr>
                <w:rFonts w:ascii="Times New Roman" w:hAnsi="Times New Roman" w:cs="Times New Roman"/>
                <w:sz w:val="28"/>
                <w:szCs w:val="28"/>
              </w:rPr>
              <w:t>тей.</w:t>
            </w:r>
          </w:p>
        </w:tc>
      </w:tr>
      <w:tr w:rsidR="00E5001D" w:rsidRPr="00E5001D" w:rsidTr="00425E4B">
        <w:trPr>
          <w:trHeight w:val="786"/>
        </w:trPr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Уход детей домой</w:t>
            </w:r>
          </w:p>
        </w:tc>
        <w:tc>
          <w:tcPr>
            <w:tcW w:w="1417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001D" w:rsidRPr="00E5001D" w:rsidRDefault="00E5001D" w:rsidP="0042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Индивидуальная беседа с родителями Дениса А, и Ромы К </w:t>
            </w:r>
            <w:proofErr w:type="gramStart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</w:t>
            </w:r>
            <w:proofErr w:type="gramEnd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характере взаимоотношений со сверстниками.</w:t>
            </w:r>
          </w:p>
          <w:p w:rsidR="00E5001D" w:rsidRPr="00E5001D" w:rsidRDefault="00E5001D" w:rsidP="00425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Папка передвижка: «Профилактика гриппа»</w:t>
            </w:r>
            <w:proofErr w:type="gramStart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E500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Цель: Дать несколько советов по закаливанию детского организма.</w:t>
            </w:r>
          </w:p>
          <w:p w:rsidR="00E5001D" w:rsidRPr="00E5001D" w:rsidRDefault="00E5001D" w:rsidP="00425E4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001D" w:rsidRPr="00914DE3" w:rsidRDefault="00E5001D" w:rsidP="00E5001D">
      <w:pPr>
        <w:pStyle w:val="a3"/>
        <w:rPr>
          <w:rFonts w:ascii="Times New Roman" w:hAnsi="Times New Roman" w:cs="Times New Roman"/>
          <w:noProof/>
          <w:sz w:val="20"/>
          <w:szCs w:val="20"/>
          <w:lang w:val="kk-KZ"/>
        </w:rPr>
      </w:pPr>
    </w:p>
    <w:p w:rsidR="00101945" w:rsidRPr="00E5001D" w:rsidRDefault="00101945">
      <w:pPr>
        <w:rPr>
          <w:lang w:val="kk-KZ"/>
        </w:rPr>
      </w:pPr>
      <w:bookmarkStart w:id="0" w:name="_GoBack"/>
      <w:bookmarkEnd w:id="0"/>
    </w:p>
    <w:sectPr w:rsidR="00101945" w:rsidRPr="00E5001D" w:rsidSect="00E5001D">
      <w:type w:val="oddPage"/>
      <w:pgSz w:w="16838" w:h="11906" w:orient="landscape" w:code="9"/>
      <w:pgMar w:top="284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AB1"/>
    <w:rsid w:val="00101945"/>
    <w:rsid w:val="0042090A"/>
    <w:rsid w:val="0053743B"/>
    <w:rsid w:val="006528C6"/>
    <w:rsid w:val="00C50AD2"/>
    <w:rsid w:val="00DE4AB1"/>
    <w:rsid w:val="00E5001D"/>
    <w:rsid w:val="00F5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1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01D"/>
    <w:pPr>
      <w:spacing w:after="0" w:line="240" w:lineRule="auto"/>
    </w:pPr>
  </w:style>
  <w:style w:type="character" w:customStyle="1" w:styleId="FontStyle51">
    <w:name w:val="Font Style51"/>
    <w:uiPriority w:val="99"/>
    <w:rsid w:val="00E5001D"/>
    <w:rPr>
      <w:rFonts w:ascii="Times New Roman" w:hAnsi="Times New Roman" w:cs="Times New Roman"/>
      <w:b/>
      <w:bCs/>
      <w:sz w:val="20"/>
      <w:szCs w:val="20"/>
    </w:rPr>
  </w:style>
  <w:style w:type="character" w:styleId="a4">
    <w:name w:val="Strong"/>
    <w:basedOn w:val="a0"/>
    <w:uiPriority w:val="22"/>
    <w:qFormat/>
    <w:rsid w:val="00E5001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01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001D"/>
    <w:pPr>
      <w:spacing w:after="0" w:line="240" w:lineRule="auto"/>
    </w:pPr>
  </w:style>
  <w:style w:type="character" w:customStyle="1" w:styleId="FontStyle51">
    <w:name w:val="Font Style51"/>
    <w:uiPriority w:val="99"/>
    <w:rsid w:val="00E5001D"/>
    <w:rPr>
      <w:rFonts w:ascii="Times New Roman" w:hAnsi="Times New Roman" w:cs="Times New Roman"/>
      <w:b/>
      <w:bCs/>
      <w:sz w:val="20"/>
      <w:szCs w:val="20"/>
    </w:rPr>
  </w:style>
  <w:style w:type="character" w:styleId="a4">
    <w:name w:val="Strong"/>
    <w:basedOn w:val="a0"/>
    <w:uiPriority w:val="22"/>
    <w:qFormat/>
    <w:rsid w:val="00E500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1249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2018-01-16T10:04:00Z</dcterms:created>
  <dcterms:modified xsi:type="dcterms:W3CDTF">2018-01-16T10:05:00Z</dcterms:modified>
</cp:coreProperties>
</file>